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DC5C3" w14:textId="77777777" w:rsidR="00E84F65" w:rsidRPr="00E84F65" w:rsidRDefault="00E84F65" w:rsidP="00E84F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F65">
        <w:rPr>
          <w:rFonts w:ascii="Times New Roman" w:hAnsi="Times New Roman" w:cs="Times New Roman"/>
          <w:sz w:val="28"/>
          <w:szCs w:val="28"/>
        </w:rPr>
        <w:t>Библиотеки Московской области перешли на новый цифровой формат обслуживания читателей. Это стало возможно, благодаря внедрению в работу библиотек цифрового сервиса «</w:t>
      </w:r>
      <w:proofErr w:type="spellStart"/>
      <w:r w:rsidRPr="00E84F65">
        <w:rPr>
          <w:rFonts w:ascii="Times New Roman" w:hAnsi="Times New Roman" w:cs="Times New Roman"/>
          <w:sz w:val="28"/>
          <w:szCs w:val="28"/>
        </w:rPr>
        <w:t>МОё</w:t>
      </w:r>
      <w:proofErr w:type="spellEnd"/>
      <w:r w:rsidRPr="00E84F65">
        <w:rPr>
          <w:rFonts w:ascii="Times New Roman" w:hAnsi="Times New Roman" w:cs="Times New Roman"/>
          <w:sz w:val="28"/>
          <w:szCs w:val="28"/>
        </w:rPr>
        <w:t>», который открывает доступ к единому электронному каталогу и услугами всех культурных учреждений региона.</w:t>
      </w:r>
    </w:p>
    <w:p w14:paraId="4188A5C7" w14:textId="77777777" w:rsidR="00E84F65" w:rsidRPr="00E84F65" w:rsidRDefault="00E84F65" w:rsidP="00E84F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4C9843" w14:textId="77777777" w:rsidR="00E84F65" w:rsidRPr="00E84F65" w:rsidRDefault="00E84F65" w:rsidP="00E84F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F65">
        <w:rPr>
          <w:rFonts w:ascii="Times New Roman" w:hAnsi="Times New Roman" w:cs="Times New Roman"/>
          <w:sz w:val="28"/>
          <w:szCs w:val="28"/>
        </w:rPr>
        <w:t>Теперь единый электронный читательский билет (Бейдж) можно оформить как перед посещением библиотеки, так и посетив её.</w:t>
      </w:r>
    </w:p>
    <w:p w14:paraId="3F7A1B6E" w14:textId="77777777" w:rsidR="00E84F65" w:rsidRPr="00E84F65" w:rsidRDefault="00E84F65" w:rsidP="00E84F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7B23AD" w14:textId="77777777" w:rsidR="00E84F65" w:rsidRPr="00E84F65" w:rsidRDefault="00E84F65" w:rsidP="00E84F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F65">
        <w:rPr>
          <w:rFonts w:ascii="Times New Roman" w:hAnsi="Times New Roman" w:cs="Times New Roman"/>
          <w:sz w:val="28"/>
          <w:szCs w:val="28"/>
        </w:rPr>
        <w:t>Как получить бейдж?</w:t>
      </w:r>
    </w:p>
    <w:p w14:paraId="71148015" w14:textId="709ABC8F" w:rsidR="00E84F65" w:rsidRPr="00E84F65" w:rsidRDefault="00E84F65" w:rsidP="00E84F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F65">
        <w:rPr>
          <w:rFonts w:ascii="Times New Roman" w:hAnsi="Times New Roman" w:cs="Times New Roman"/>
          <w:sz w:val="28"/>
          <w:szCs w:val="28"/>
        </w:rPr>
        <w:t>1. Зайдите на портал «</w:t>
      </w:r>
      <w:r w:rsidRPr="00E84F65">
        <w:rPr>
          <w:rFonts w:ascii="Times New Roman" w:hAnsi="Times New Roman" w:cs="Times New Roman"/>
          <w:b/>
          <w:bCs/>
          <w:sz w:val="28"/>
          <w:szCs w:val="28"/>
        </w:rPr>
        <w:t>Библиотеки Подмосковья</w:t>
      </w:r>
      <w:r w:rsidRPr="00E84F65">
        <w:rPr>
          <w:rFonts w:ascii="Times New Roman" w:hAnsi="Times New Roman" w:cs="Times New Roman"/>
          <w:sz w:val="28"/>
          <w:szCs w:val="28"/>
        </w:rPr>
        <w:t xml:space="preserve">»: </w:t>
      </w:r>
      <w:r w:rsidRPr="00E84F65">
        <w:rPr>
          <w:rFonts w:ascii="Times New Roman" w:hAnsi="Times New Roman" w:cs="Times New Roman"/>
          <w:b/>
          <w:bCs/>
          <w:sz w:val="28"/>
          <w:szCs w:val="28"/>
        </w:rPr>
        <w:t>biblio.mosreg.ru/</w:t>
      </w:r>
      <w:r w:rsidRPr="00E84F65">
        <w:rPr>
          <w:rFonts w:ascii="Times New Roman" w:hAnsi="Times New Roman" w:cs="Times New Roman"/>
          <w:sz w:val="28"/>
          <w:szCs w:val="28"/>
        </w:rPr>
        <w:t xml:space="preserve"> или скачайте мобильное приложение «</w:t>
      </w:r>
      <w:proofErr w:type="spellStart"/>
      <w:r w:rsidRPr="00E84F65">
        <w:rPr>
          <w:rFonts w:ascii="Times New Roman" w:hAnsi="Times New Roman" w:cs="Times New Roman"/>
          <w:b/>
          <w:bCs/>
          <w:sz w:val="28"/>
          <w:szCs w:val="28"/>
        </w:rPr>
        <w:t>МОё</w:t>
      </w:r>
      <w:proofErr w:type="spellEnd"/>
      <w:r w:rsidRPr="00E84F65">
        <w:rPr>
          <w:rFonts w:ascii="Times New Roman" w:hAnsi="Times New Roman" w:cs="Times New Roman"/>
          <w:b/>
          <w:bCs/>
          <w:sz w:val="28"/>
          <w:szCs w:val="28"/>
        </w:rPr>
        <w:t xml:space="preserve"> Подмосковье</w:t>
      </w:r>
      <w:r w:rsidRPr="00E84F65">
        <w:rPr>
          <w:rFonts w:ascii="Times New Roman" w:hAnsi="Times New Roman" w:cs="Times New Roman"/>
          <w:sz w:val="28"/>
          <w:szCs w:val="28"/>
        </w:rPr>
        <w:t>».</w:t>
      </w:r>
    </w:p>
    <w:p w14:paraId="3A829679" w14:textId="77777777" w:rsidR="00E84F65" w:rsidRPr="00E84F65" w:rsidRDefault="00E84F65" w:rsidP="00E84F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F65">
        <w:rPr>
          <w:rFonts w:ascii="Times New Roman" w:hAnsi="Times New Roman" w:cs="Times New Roman"/>
          <w:sz w:val="28"/>
          <w:szCs w:val="28"/>
        </w:rPr>
        <w:t>2. Пройдите авторизацию через Госуслуги.</w:t>
      </w:r>
    </w:p>
    <w:p w14:paraId="3ED368B6" w14:textId="77777777" w:rsidR="00E84F65" w:rsidRPr="00E84F65" w:rsidRDefault="00E84F65" w:rsidP="00E84F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F65">
        <w:rPr>
          <w:rFonts w:ascii="Times New Roman" w:hAnsi="Times New Roman" w:cs="Times New Roman"/>
          <w:sz w:val="28"/>
          <w:szCs w:val="28"/>
        </w:rPr>
        <w:t>3. В графе "Бейдж" будет QR-код. Это и есть ваш единый электронный читательский билет, по которому вы сможете посещать любую библиотеку Московской области.</w:t>
      </w:r>
    </w:p>
    <w:p w14:paraId="4F64F644" w14:textId="77777777" w:rsidR="00E84F65" w:rsidRPr="00E84F65" w:rsidRDefault="00E84F65" w:rsidP="00E84F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F65">
        <w:rPr>
          <w:rFonts w:ascii="Times New Roman" w:hAnsi="Times New Roman" w:cs="Times New Roman"/>
          <w:sz w:val="28"/>
          <w:szCs w:val="28"/>
        </w:rPr>
        <w:t>4. Бейдж для детей можно получить самостоятельно на портале «</w:t>
      </w:r>
      <w:r w:rsidRPr="00E84F65">
        <w:rPr>
          <w:rFonts w:ascii="Times New Roman" w:hAnsi="Times New Roman" w:cs="Times New Roman"/>
          <w:b/>
          <w:bCs/>
          <w:sz w:val="28"/>
          <w:szCs w:val="28"/>
        </w:rPr>
        <w:t>Библиотеки Подмосковья</w:t>
      </w:r>
      <w:r w:rsidRPr="00E84F65">
        <w:rPr>
          <w:rFonts w:ascii="Times New Roman" w:hAnsi="Times New Roman" w:cs="Times New Roman"/>
          <w:sz w:val="28"/>
          <w:szCs w:val="28"/>
        </w:rPr>
        <w:t xml:space="preserve">» или в приложении </w:t>
      </w:r>
      <w:r w:rsidRPr="00E84F6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E84F65">
        <w:rPr>
          <w:rFonts w:ascii="Times New Roman" w:hAnsi="Times New Roman" w:cs="Times New Roman"/>
          <w:b/>
          <w:bCs/>
          <w:sz w:val="28"/>
          <w:szCs w:val="28"/>
        </w:rPr>
        <w:t>МОё</w:t>
      </w:r>
      <w:proofErr w:type="spellEnd"/>
      <w:r w:rsidRPr="00E84F65">
        <w:rPr>
          <w:rFonts w:ascii="Times New Roman" w:hAnsi="Times New Roman" w:cs="Times New Roman"/>
          <w:b/>
          <w:bCs/>
          <w:sz w:val="28"/>
          <w:szCs w:val="28"/>
        </w:rPr>
        <w:t xml:space="preserve"> Подмосковье»</w:t>
      </w:r>
      <w:r w:rsidRPr="00E84F65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Pr="00E84F65">
        <w:rPr>
          <w:rFonts w:ascii="Times New Roman" w:hAnsi="Times New Roman" w:cs="Times New Roman"/>
          <w:b/>
          <w:bCs/>
          <w:sz w:val="28"/>
          <w:szCs w:val="28"/>
        </w:rPr>
        <w:t>"Моя семья"</w:t>
      </w:r>
      <w:r w:rsidRPr="00E84F65">
        <w:rPr>
          <w:rFonts w:ascii="Times New Roman" w:hAnsi="Times New Roman" w:cs="Times New Roman"/>
          <w:sz w:val="28"/>
          <w:szCs w:val="28"/>
        </w:rPr>
        <w:t xml:space="preserve"> добавьте ребёнка. Система сгенерирует для него отдельный бейдж.</w:t>
      </w:r>
    </w:p>
    <w:p w14:paraId="6F487AF9" w14:textId="77777777" w:rsidR="00E84F65" w:rsidRPr="00E84F65" w:rsidRDefault="00E84F65" w:rsidP="00E84F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F65">
        <w:rPr>
          <w:rFonts w:ascii="Times New Roman" w:hAnsi="Times New Roman" w:cs="Times New Roman"/>
          <w:sz w:val="28"/>
          <w:szCs w:val="28"/>
        </w:rPr>
        <w:t>По нему ваш ребенок сможет не только брать книги в библиотеке, но и ходить на кружки и секции.</w:t>
      </w:r>
    </w:p>
    <w:p w14:paraId="4AA28E5A" w14:textId="77777777" w:rsidR="00E84F65" w:rsidRPr="00E84F65" w:rsidRDefault="00E84F65" w:rsidP="00E84F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DFC0986" w14:textId="593C021D" w:rsidR="00A44C08" w:rsidRDefault="00E84F65" w:rsidP="00E84F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F65">
        <w:rPr>
          <w:rFonts w:ascii="Times New Roman" w:hAnsi="Times New Roman" w:cs="Times New Roman"/>
          <w:sz w:val="28"/>
          <w:szCs w:val="28"/>
        </w:rPr>
        <w:t>Также за помощью в работе с электронными ресурсами всегда можно обратиться к сотрудникам библиотеки. Ближайшие учреждения и пункты выдачи можно найти на интерактивной карте портала.</w:t>
      </w:r>
    </w:p>
    <w:p w14:paraId="7C60656D" w14:textId="0A9F6815" w:rsidR="00E84F65" w:rsidRPr="00E84F65" w:rsidRDefault="00E84F65" w:rsidP="00E84F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56D14">
          <w:rPr>
            <w:rStyle w:val="ac"/>
            <w:rFonts w:ascii="Times New Roman" w:hAnsi="Times New Roman" w:cs="Times New Roman"/>
            <w:sz w:val="28"/>
            <w:szCs w:val="28"/>
          </w:rPr>
          <w:t>https://biblio.mosreg.ru/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84F65" w:rsidRPr="00E84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65"/>
    <w:rsid w:val="0024103F"/>
    <w:rsid w:val="00A44C08"/>
    <w:rsid w:val="00E84F65"/>
    <w:rsid w:val="00EC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FE39"/>
  <w15:chartTrackingRefBased/>
  <w15:docId w15:val="{5C74F564-48DE-4D55-9191-ACB5AE10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4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F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F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4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4F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4F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4F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4F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4F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4F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4F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4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84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4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4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4F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4F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4F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4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4F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84F6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84F6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84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blio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UshakovaMS</dc:creator>
  <cp:keywords/>
  <dc:description/>
  <cp:lastModifiedBy>UshakovaMS</cp:lastModifiedBy>
  <cp:revision>2</cp:revision>
  <dcterms:created xsi:type="dcterms:W3CDTF">2025-05-13T05:23:00Z</dcterms:created>
  <dcterms:modified xsi:type="dcterms:W3CDTF">2025-05-13T05:32:00Z</dcterms:modified>
</cp:coreProperties>
</file>